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C0E" w:rsidRPr="00E77FCC" w:rsidRDefault="00D66C0E" w:rsidP="006926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7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D66C0E" w:rsidRPr="00E77FCC" w:rsidRDefault="00561E9B" w:rsidP="006926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7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КРЫМСКОГО</w:t>
      </w:r>
      <w:r w:rsidR="00D66C0E" w:rsidRPr="00E77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bookmarkStart w:id="0" w:name="_GoBack"/>
      <w:bookmarkEnd w:id="0"/>
      <w:r w:rsidR="00D66C0E" w:rsidRPr="00E77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ЕЛЬСКОГО ПОСЕЛЕНИЯ</w:t>
      </w:r>
    </w:p>
    <w:p w:rsidR="00D66C0E" w:rsidRPr="00E77FCC" w:rsidRDefault="00D66C0E" w:rsidP="006926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C0E" w:rsidRPr="00E77FCC" w:rsidRDefault="00D66C0E" w:rsidP="006926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7FCC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ПОСТАНОВЛЕНИЕ</w:t>
      </w:r>
    </w:p>
    <w:tbl>
      <w:tblPr>
        <w:tblW w:w="0" w:type="auto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2"/>
      </w:tblGrid>
      <w:tr w:rsidR="00D66C0E" w:rsidRPr="00D66C0E" w:rsidTr="00D66C0E">
        <w:trPr>
          <w:trHeight w:val="57"/>
        </w:trPr>
        <w:tc>
          <w:tcPr>
            <w:tcW w:w="996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66C0E" w:rsidRPr="00D66C0E" w:rsidRDefault="00D66C0E" w:rsidP="00692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66C0E" w:rsidRPr="00D66C0E" w:rsidRDefault="00D66C0E" w:rsidP="00692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C0E" w:rsidRDefault="00D66C0E" w:rsidP="00692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8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F753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A4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D66C0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34AA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E7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D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34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66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0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B34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9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F7539">
        <w:rPr>
          <w:rFonts w:ascii="Times New Roman" w:eastAsia="Times New Roman" w:hAnsi="Times New Roman" w:cs="Times New Roman"/>
          <w:sz w:val="28"/>
          <w:szCs w:val="28"/>
          <w:lang w:eastAsia="ru-RU"/>
        </w:rPr>
        <w:t>194</w:t>
      </w:r>
      <w:r w:rsidRPr="00D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34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BE7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с. </w:t>
      </w:r>
      <w:r w:rsidR="00561E9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</w:t>
      </w:r>
    </w:p>
    <w:p w:rsidR="00D66C0E" w:rsidRDefault="00B34AAA" w:rsidP="00692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829D5" w:rsidRPr="002E2A38" w:rsidRDefault="004829D5" w:rsidP="00692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9D5" w:rsidRPr="00FF7539" w:rsidRDefault="004829D5" w:rsidP="006926E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F7539">
        <w:rPr>
          <w:rFonts w:ascii="Times New Roman" w:hAnsi="Times New Roman" w:cs="Times New Roman"/>
          <w:sz w:val="28"/>
          <w:szCs w:val="28"/>
          <w:lang w:eastAsia="ru-RU"/>
        </w:rPr>
        <w:t>Об утверждении Порядка организации парковок</w:t>
      </w:r>
      <w:r w:rsidR="00FF75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7539">
        <w:rPr>
          <w:rFonts w:ascii="Times New Roman" w:hAnsi="Times New Roman" w:cs="Times New Roman"/>
          <w:sz w:val="28"/>
          <w:szCs w:val="28"/>
          <w:lang w:eastAsia="ru-RU"/>
        </w:rPr>
        <w:t xml:space="preserve">(парковочных мест) </w:t>
      </w:r>
      <w:r w:rsidR="004E0EB5" w:rsidRPr="004E5A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легковых такси в местах повышенного спроса на перевозки пассажиров и багажа, предоставление мест для стоянки легковых такси на парковках общего пользования, организацию при перевозках легковым такси посадки и (или) высадки пассажиров, в том числе пассажиров из числа инвалидов, на участках улично-дорожной сети</w:t>
      </w:r>
      <w:r w:rsidRPr="00FF75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1E9B" w:rsidRPr="00FF7539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F7539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4829D5" w:rsidRDefault="004829D5" w:rsidP="006926E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Pr="004829D5" w:rsidRDefault="006926EC" w:rsidP="006926E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29D5" w:rsidRDefault="004829D5" w:rsidP="006926E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29D5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статьёй 28 Федерального закона от 29 декабря 2022 года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ых актов Российской Федерации»</w:t>
      </w:r>
      <w:r w:rsidRPr="004829D5">
        <w:rPr>
          <w:rFonts w:ascii="Times New Roman" w:hAnsi="Times New Roman" w:cs="Times New Roman"/>
          <w:sz w:val="28"/>
          <w:szCs w:val="28"/>
          <w:lang w:eastAsia="ru-RU"/>
        </w:rPr>
        <w:t xml:space="preserve">, Администрация </w:t>
      </w:r>
      <w:r w:rsidR="00561E9B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4829D5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4829D5" w:rsidRDefault="004829D5" w:rsidP="006926E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29D5" w:rsidRDefault="006926EC" w:rsidP="006926E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829D5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:rsidR="006926EC" w:rsidRPr="004829D5" w:rsidRDefault="006926EC" w:rsidP="006926E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29D5" w:rsidRPr="004829D5" w:rsidRDefault="004829D5" w:rsidP="006926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29D5">
        <w:rPr>
          <w:rFonts w:ascii="Times New Roman" w:hAnsi="Times New Roman" w:cs="Times New Roman"/>
          <w:sz w:val="28"/>
          <w:szCs w:val="28"/>
          <w:lang w:eastAsia="ru-RU"/>
        </w:rPr>
        <w:t>1. Утвердить:</w:t>
      </w:r>
    </w:p>
    <w:p w:rsidR="004829D5" w:rsidRPr="00FF7539" w:rsidRDefault="004829D5" w:rsidP="006926E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7539">
        <w:rPr>
          <w:rFonts w:ascii="Times New Roman" w:hAnsi="Times New Roman" w:cs="Times New Roman"/>
          <w:sz w:val="28"/>
          <w:szCs w:val="28"/>
          <w:lang w:eastAsia="ru-RU"/>
        </w:rPr>
        <w:t xml:space="preserve">1.1. Порядок </w:t>
      </w:r>
      <w:r w:rsidR="004E0EB5" w:rsidRPr="00FF7539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организации парковок (парковочных мест) </w:t>
      </w:r>
      <w:r w:rsidR="004E0EB5" w:rsidRPr="004E5A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легковых такси в местах повышенного спроса на перевозки пассажиров и багажа, предоставление мест для стоянки легковых такси на парковках общего пользования, организацию при перевозках легковым такси посадки и (или) высадки пассажиров, в том числе пассажиров из числа инвалидов, на участках улично-дорожной сети</w:t>
      </w:r>
      <w:r w:rsidR="004E0EB5" w:rsidRPr="00FF7539">
        <w:rPr>
          <w:rFonts w:ascii="Times New Roman" w:hAnsi="Times New Roman" w:cs="Times New Roman"/>
          <w:sz w:val="28"/>
          <w:szCs w:val="28"/>
          <w:lang w:eastAsia="ru-RU"/>
        </w:rPr>
        <w:t xml:space="preserve"> Крымского сельского поселения (далее также - парковок (парковочных мест) </w:t>
      </w:r>
      <w:r w:rsidR="004E0EB5" w:rsidRPr="004E5A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легковых такси</w:t>
      </w:r>
      <w:r w:rsidR="004E0EB5" w:rsidRPr="00FF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EB5" w:rsidRPr="004E5A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участках улично-дорожной сети</w:t>
      </w:r>
      <w:r w:rsidR="004E0EB5" w:rsidRPr="00FF7539">
        <w:rPr>
          <w:rFonts w:ascii="Times New Roman" w:hAnsi="Times New Roman" w:cs="Times New Roman"/>
          <w:sz w:val="28"/>
          <w:szCs w:val="28"/>
          <w:lang w:eastAsia="ru-RU"/>
        </w:rPr>
        <w:t xml:space="preserve"> Крымского сельского поселения ), согласно П</w:t>
      </w:r>
      <w:r w:rsidRPr="00FF7539">
        <w:rPr>
          <w:rFonts w:ascii="Times New Roman" w:hAnsi="Times New Roman" w:cs="Times New Roman"/>
          <w:sz w:val="28"/>
          <w:szCs w:val="28"/>
          <w:lang w:eastAsia="ru-RU"/>
        </w:rPr>
        <w:t>риложени</w:t>
      </w:r>
      <w:r w:rsidR="004E0EB5" w:rsidRPr="00FF7539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FF7539">
        <w:rPr>
          <w:rFonts w:ascii="Times New Roman" w:hAnsi="Times New Roman" w:cs="Times New Roman"/>
          <w:sz w:val="28"/>
          <w:szCs w:val="28"/>
          <w:lang w:eastAsia="ru-RU"/>
        </w:rPr>
        <w:t xml:space="preserve"> 1.</w:t>
      </w:r>
    </w:p>
    <w:p w:rsidR="004829D5" w:rsidRPr="00FF7539" w:rsidRDefault="004829D5" w:rsidP="006926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29D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FF7539">
        <w:rPr>
          <w:rFonts w:ascii="Times New Roman" w:hAnsi="Times New Roman" w:cs="Times New Roman"/>
          <w:sz w:val="28"/>
          <w:szCs w:val="28"/>
          <w:lang w:eastAsia="ru-RU"/>
        </w:rPr>
        <w:t xml:space="preserve">.2 Перечень парковок (парковочных мест) для легковых такси </w:t>
      </w:r>
      <w:r w:rsidR="004E0EB5" w:rsidRPr="004E5A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участках улично-дорожной сети</w:t>
      </w:r>
      <w:r w:rsidR="004E0EB5" w:rsidRPr="00FF75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1E9B" w:rsidRPr="00FF7539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F7539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4E0EB5" w:rsidRPr="00FF7539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EC5319" w:rsidRPr="00FF7539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</w:t>
      </w:r>
      <w:r w:rsidR="004E0EB5" w:rsidRPr="00FF7539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FF7539">
        <w:rPr>
          <w:rFonts w:ascii="Times New Roman" w:hAnsi="Times New Roman" w:cs="Times New Roman"/>
          <w:sz w:val="28"/>
          <w:szCs w:val="28"/>
          <w:lang w:eastAsia="ru-RU"/>
        </w:rPr>
        <w:t>риложени</w:t>
      </w:r>
      <w:r w:rsidR="00EC5319" w:rsidRPr="00FF7539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FF7539">
        <w:rPr>
          <w:rFonts w:ascii="Times New Roman" w:hAnsi="Times New Roman" w:cs="Times New Roman"/>
          <w:sz w:val="28"/>
          <w:szCs w:val="28"/>
          <w:lang w:eastAsia="ru-RU"/>
        </w:rPr>
        <w:t xml:space="preserve"> 2.</w:t>
      </w:r>
    </w:p>
    <w:p w:rsidR="004829D5" w:rsidRPr="00FF7539" w:rsidRDefault="004829D5" w:rsidP="006926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7539">
        <w:rPr>
          <w:rFonts w:ascii="Times New Roman" w:hAnsi="Times New Roman" w:cs="Times New Roman"/>
          <w:sz w:val="28"/>
          <w:szCs w:val="28"/>
          <w:lang w:eastAsia="ru-RU"/>
        </w:rPr>
        <w:t xml:space="preserve">2. Настоящее постановление вступает в силу со дня его </w:t>
      </w:r>
      <w:r w:rsidR="004E0EB5" w:rsidRPr="00FF7539">
        <w:rPr>
          <w:rFonts w:ascii="Times New Roman" w:hAnsi="Times New Roman" w:cs="Times New Roman"/>
          <w:sz w:val="28"/>
          <w:szCs w:val="28"/>
          <w:lang w:eastAsia="ru-RU"/>
        </w:rPr>
        <w:t>официального обнародования</w:t>
      </w:r>
      <w:r w:rsidRPr="00FF7539">
        <w:rPr>
          <w:rFonts w:ascii="Times New Roman" w:hAnsi="Times New Roman" w:cs="Times New Roman"/>
          <w:sz w:val="28"/>
          <w:szCs w:val="28"/>
          <w:lang w:eastAsia="ru-RU"/>
        </w:rPr>
        <w:t xml:space="preserve"> и подлежит размещению на официальном сайте Администрации </w:t>
      </w:r>
      <w:r w:rsidR="00561E9B" w:rsidRPr="00FF7539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F7539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4829D5" w:rsidRPr="00FF7539" w:rsidRDefault="004829D5" w:rsidP="006926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753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3.Контроль выполнения постановления возложить на </w:t>
      </w:r>
      <w:r w:rsidR="004E0EB5" w:rsidRPr="00FF7539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</w:t>
      </w:r>
      <w:r w:rsidR="00561E9B" w:rsidRPr="00FF7539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FF7539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4E0EB5" w:rsidRPr="00FF7539">
        <w:rPr>
          <w:rFonts w:ascii="Times New Roman" w:hAnsi="Times New Roman" w:cs="Times New Roman"/>
          <w:sz w:val="28"/>
          <w:szCs w:val="28"/>
          <w:lang w:eastAsia="ru-RU"/>
        </w:rPr>
        <w:t xml:space="preserve"> (по ЖКХ) </w:t>
      </w:r>
      <w:proofErr w:type="spellStart"/>
      <w:r w:rsidR="004E0EB5" w:rsidRPr="00FF7539">
        <w:rPr>
          <w:rFonts w:ascii="Times New Roman" w:hAnsi="Times New Roman" w:cs="Times New Roman"/>
          <w:sz w:val="28"/>
          <w:szCs w:val="28"/>
          <w:lang w:eastAsia="ru-RU"/>
        </w:rPr>
        <w:t>Секизяна</w:t>
      </w:r>
      <w:proofErr w:type="spellEnd"/>
      <w:r w:rsidR="004E0EB5" w:rsidRPr="00FF7539">
        <w:rPr>
          <w:rFonts w:ascii="Times New Roman" w:hAnsi="Times New Roman" w:cs="Times New Roman"/>
          <w:sz w:val="28"/>
          <w:szCs w:val="28"/>
          <w:lang w:eastAsia="ru-RU"/>
        </w:rPr>
        <w:t xml:space="preserve"> В.А.</w:t>
      </w:r>
    </w:p>
    <w:p w:rsidR="004829D5" w:rsidRPr="004829D5" w:rsidRDefault="004829D5" w:rsidP="006926E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29D5" w:rsidRDefault="004829D5" w:rsidP="00692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4829D5" w:rsidRPr="004829D5" w:rsidRDefault="00561E9B" w:rsidP="006926E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Крымского</w:t>
      </w:r>
      <w:r w:rsidR="00482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29D5" w:rsidRPr="0008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</w:t>
      </w:r>
      <w:r w:rsidR="00482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4829D5" w:rsidRPr="0008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2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29D5" w:rsidRPr="0008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82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="004E0EB5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А.М.Деремян</w:t>
      </w:r>
      <w:proofErr w:type="spellEnd"/>
    </w:p>
    <w:p w:rsidR="004829D5" w:rsidRDefault="004829D5" w:rsidP="004829D5">
      <w:pPr>
        <w:spacing w:before="100" w:after="100" w:line="320" w:lineRule="exact"/>
        <w:ind w:right="5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29D5" w:rsidRDefault="004829D5" w:rsidP="004829D5">
      <w:pPr>
        <w:spacing w:before="100" w:after="100" w:line="320" w:lineRule="exact"/>
        <w:ind w:right="5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EC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29D5" w:rsidRPr="006926EC" w:rsidRDefault="004829D5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26E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1 </w:t>
      </w:r>
    </w:p>
    <w:p w:rsidR="004829D5" w:rsidRPr="006926EC" w:rsidRDefault="004829D5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26EC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4829D5" w:rsidRPr="006926EC" w:rsidRDefault="00561E9B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26EC">
        <w:rPr>
          <w:rFonts w:ascii="Times New Roman" w:hAnsi="Times New Roman" w:cs="Times New Roman"/>
          <w:sz w:val="28"/>
          <w:szCs w:val="28"/>
        </w:rPr>
        <w:t>Крымского</w:t>
      </w:r>
      <w:r w:rsidR="007E2AE2" w:rsidRPr="006926E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4829D5" w:rsidRPr="006926EC">
        <w:rPr>
          <w:rFonts w:ascii="Times New Roman" w:hAnsi="Times New Roman" w:cs="Times New Roman"/>
          <w:sz w:val="28"/>
          <w:szCs w:val="28"/>
          <w:lang w:eastAsia="ru-RU"/>
        </w:rPr>
        <w:t>поселения</w:t>
      </w:r>
    </w:p>
    <w:p w:rsidR="004829D5" w:rsidRPr="007E2AE2" w:rsidRDefault="006926EC" w:rsidP="007E2AE2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26EC">
        <w:rPr>
          <w:rFonts w:ascii="Times New Roman" w:hAnsi="Times New Roman" w:cs="Times New Roman"/>
          <w:sz w:val="28"/>
          <w:szCs w:val="28"/>
          <w:lang w:eastAsia="ru-RU"/>
        </w:rPr>
        <w:t>от 30</w:t>
      </w:r>
      <w:r w:rsidR="00DA4802" w:rsidRPr="006926EC">
        <w:rPr>
          <w:rFonts w:ascii="Times New Roman" w:hAnsi="Times New Roman" w:cs="Times New Roman"/>
          <w:sz w:val="28"/>
          <w:szCs w:val="28"/>
          <w:lang w:eastAsia="ru-RU"/>
        </w:rPr>
        <w:t>.10</w:t>
      </w:r>
      <w:r w:rsidR="004829D5" w:rsidRPr="006926EC">
        <w:rPr>
          <w:rFonts w:ascii="Times New Roman" w:hAnsi="Times New Roman" w:cs="Times New Roman"/>
          <w:sz w:val="28"/>
          <w:szCs w:val="28"/>
          <w:lang w:eastAsia="ru-RU"/>
        </w:rPr>
        <w:t xml:space="preserve">.2023 № </w:t>
      </w:r>
      <w:r w:rsidRPr="006926EC">
        <w:rPr>
          <w:rFonts w:ascii="Times New Roman" w:hAnsi="Times New Roman" w:cs="Times New Roman"/>
          <w:sz w:val="28"/>
          <w:szCs w:val="28"/>
          <w:lang w:eastAsia="ru-RU"/>
        </w:rPr>
        <w:t>194</w:t>
      </w:r>
    </w:p>
    <w:p w:rsidR="004829D5" w:rsidRPr="004829D5" w:rsidRDefault="004829D5" w:rsidP="004829D5">
      <w:pPr>
        <w:spacing w:before="100" w:after="100" w:line="320" w:lineRule="exact"/>
        <w:ind w:right="5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29D5" w:rsidRPr="006926EC" w:rsidRDefault="004829D5" w:rsidP="004829D5">
      <w:pPr>
        <w:spacing w:before="100" w:after="100" w:line="320" w:lineRule="exact"/>
        <w:ind w:right="5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926EC">
        <w:rPr>
          <w:rFonts w:ascii="Times New Roman" w:hAnsi="Times New Roman" w:cs="Times New Roman"/>
          <w:sz w:val="28"/>
          <w:szCs w:val="28"/>
          <w:lang w:eastAsia="ru-RU"/>
        </w:rPr>
        <w:t>Порядок</w:t>
      </w:r>
    </w:p>
    <w:p w:rsidR="004829D5" w:rsidRPr="006926EC" w:rsidRDefault="00EC5319" w:rsidP="006926E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926EC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организации парковок (парковочных мест) </w:t>
      </w:r>
      <w:r w:rsidRPr="004E5A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легковых такси в местах повышенного спроса на перевозки пассажиров и багажа, предоставление мест для стоянки легковых такси на парковках общего пользования, организацию при перевозках легковым такси посадки и (или) высадки пассажиров, в том числе пассажиров из числа инвалидов, на участках улично-дорожной сети</w:t>
      </w:r>
      <w:r w:rsidRPr="006926EC">
        <w:rPr>
          <w:rFonts w:ascii="Times New Roman" w:hAnsi="Times New Roman" w:cs="Times New Roman"/>
          <w:sz w:val="28"/>
          <w:szCs w:val="28"/>
          <w:lang w:eastAsia="ru-RU"/>
        </w:rPr>
        <w:t xml:space="preserve"> Крымского сельского поселения</w:t>
      </w:r>
      <w:r w:rsidR="006926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29D5" w:rsidRPr="006926EC">
        <w:rPr>
          <w:rFonts w:ascii="Times New Roman" w:hAnsi="Times New Roman" w:cs="Times New Roman"/>
          <w:sz w:val="28"/>
          <w:szCs w:val="28"/>
          <w:lang w:eastAsia="ru-RU"/>
        </w:rPr>
        <w:t>(далее – Порядок)</w:t>
      </w:r>
    </w:p>
    <w:p w:rsidR="004829D5" w:rsidRPr="004829D5" w:rsidRDefault="004829D5" w:rsidP="004829D5">
      <w:pPr>
        <w:spacing w:before="100" w:after="100" w:line="320" w:lineRule="exact"/>
        <w:ind w:right="5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29D5" w:rsidRPr="006926EC" w:rsidRDefault="004829D5" w:rsidP="004829D5">
      <w:pPr>
        <w:spacing w:before="100" w:after="100" w:line="320" w:lineRule="exact"/>
        <w:ind w:right="5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6EC">
        <w:rPr>
          <w:rFonts w:ascii="Times New Roman" w:hAnsi="Times New Roman" w:cs="Times New Roman"/>
          <w:sz w:val="28"/>
          <w:szCs w:val="28"/>
          <w:lang w:eastAsia="ru-RU"/>
        </w:rPr>
        <w:t xml:space="preserve">1. Порядок устанавливает требования к организации парковок (парковочных мест) для легковых такси </w:t>
      </w:r>
      <w:r w:rsidR="00FD570A" w:rsidRPr="004E5A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участках улично-дорожной сети</w:t>
      </w:r>
      <w:r w:rsidR="00FD570A" w:rsidRPr="006926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1E9B" w:rsidRPr="006926EC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6926EC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(далее – парковки), общие требования к оборудованию парковок.</w:t>
      </w:r>
    </w:p>
    <w:p w:rsidR="004829D5" w:rsidRPr="006926EC" w:rsidRDefault="004829D5" w:rsidP="004829D5">
      <w:pPr>
        <w:spacing w:before="100" w:after="100" w:line="320" w:lineRule="exact"/>
        <w:ind w:right="5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6EC">
        <w:rPr>
          <w:rFonts w:ascii="Times New Roman" w:hAnsi="Times New Roman" w:cs="Times New Roman"/>
          <w:sz w:val="28"/>
          <w:szCs w:val="28"/>
          <w:lang w:eastAsia="ru-RU"/>
        </w:rPr>
        <w:t>2. В настоящем Порядке используются следующие понятия:</w:t>
      </w:r>
    </w:p>
    <w:p w:rsidR="004829D5" w:rsidRPr="006926EC" w:rsidRDefault="004829D5" w:rsidP="004829D5">
      <w:pPr>
        <w:spacing w:before="100" w:after="100" w:line="320" w:lineRule="exact"/>
        <w:ind w:right="5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6EC">
        <w:rPr>
          <w:rFonts w:ascii="Times New Roman" w:hAnsi="Times New Roman" w:cs="Times New Roman"/>
          <w:sz w:val="28"/>
          <w:szCs w:val="28"/>
          <w:lang w:eastAsia="ru-RU"/>
        </w:rPr>
        <w:t>легковое такси – легковой автомобиль, используемый для осуществления перевозок пассажиров и багажа на основании публичного договора фрахтования;</w:t>
      </w:r>
    </w:p>
    <w:p w:rsidR="004829D5" w:rsidRPr="006926EC" w:rsidRDefault="004829D5" w:rsidP="004829D5">
      <w:pPr>
        <w:spacing w:before="100" w:after="100" w:line="320" w:lineRule="exact"/>
        <w:ind w:right="5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6EC">
        <w:rPr>
          <w:rFonts w:ascii="Times New Roman" w:hAnsi="Times New Roman" w:cs="Times New Roman"/>
          <w:sz w:val="28"/>
          <w:szCs w:val="28"/>
          <w:lang w:eastAsia="ru-RU"/>
        </w:rPr>
        <w:t xml:space="preserve">парковка (парковочное место) легкового такси – специально обозначенное и обустроенное место, являющееся, в том числе частью автомобильной дороги и (или) примыкающее к проезжей части и (или) тротуару, обочине, эстакаде или мосту, либо являющееся частью </w:t>
      </w:r>
      <w:proofErr w:type="spellStart"/>
      <w:r w:rsidRPr="006926EC">
        <w:rPr>
          <w:rFonts w:ascii="Times New Roman" w:hAnsi="Times New Roman" w:cs="Times New Roman"/>
          <w:sz w:val="28"/>
          <w:szCs w:val="28"/>
          <w:lang w:eastAsia="ru-RU"/>
        </w:rPr>
        <w:t>подэстакадных</w:t>
      </w:r>
      <w:proofErr w:type="spellEnd"/>
      <w:r w:rsidRPr="006926EC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6926EC">
        <w:rPr>
          <w:rFonts w:ascii="Times New Roman" w:hAnsi="Times New Roman" w:cs="Times New Roman"/>
          <w:sz w:val="28"/>
          <w:szCs w:val="28"/>
          <w:lang w:eastAsia="ru-RU"/>
        </w:rPr>
        <w:t>подмостовых</w:t>
      </w:r>
      <w:proofErr w:type="spellEnd"/>
      <w:r w:rsidRPr="006926EC">
        <w:rPr>
          <w:rFonts w:ascii="Times New Roman" w:hAnsi="Times New Roman" w:cs="Times New Roman"/>
          <w:sz w:val="28"/>
          <w:szCs w:val="28"/>
          <w:lang w:eastAsia="ru-RU"/>
        </w:rPr>
        <w:t xml:space="preserve"> пространств, площадей и иных объектов улично-дорожной сети, зданий, строений или сооружений и предназначенное для организованной стоянки легковых такси (далее – стоянки);</w:t>
      </w:r>
    </w:p>
    <w:p w:rsidR="004829D5" w:rsidRPr="006926EC" w:rsidRDefault="004829D5" w:rsidP="004829D5">
      <w:pPr>
        <w:spacing w:before="100" w:after="100" w:line="320" w:lineRule="exact"/>
        <w:ind w:right="5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6EC">
        <w:rPr>
          <w:rFonts w:ascii="Times New Roman" w:hAnsi="Times New Roman" w:cs="Times New Roman"/>
          <w:sz w:val="28"/>
          <w:szCs w:val="28"/>
          <w:lang w:eastAsia="ru-RU"/>
        </w:rPr>
        <w:t>служба заказа легкового такси – юридическое лицо или индивидуальный предприниматель, которым предоставлено право на осуществление деятельности по получению от лица, имеющего намерение стать фрахтователем, и (или) передаче лицу, имеющему намерение стать фрахтовщиком, заказа легкового такси в целях последующего заключения ими публичного договора фрахтования легкового такси (далее – деятельность службы заказа легкового такси);</w:t>
      </w:r>
    </w:p>
    <w:p w:rsidR="004829D5" w:rsidRPr="006926EC" w:rsidRDefault="004829D5" w:rsidP="004829D5">
      <w:pPr>
        <w:spacing w:before="100" w:after="100" w:line="320" w:lineRule="exact"/>
        <w:ind w:right="5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6EC">
        <w:rPr>
          <w:rFonts w:ascii="Times New Roman" w:hAnsi="Times New Roman" w:cs="Times New Roman"/>
          <w:sz w:val="28"/>
          <w:szCs w:val="28"/>
          <w:lang w:eastAsia="ru-RU"/>
        </w:rPr>
        <w:t>заказ легкового такси – обращение, содержащее информацию о намерении заключить публичный договор фрахтования легкового такси.</w:t>
      </w:r>
    </w:p>
    <w:p w:rsidR="004829D5" w:rsidRPr="006926EC" w:rsidRDefault="004829D5" w:rsidP="004829D5">
      <w:pPr>
        <w:spacing w:before="100" w:after="100" w:line="320" w:lineRule="exact"/>
        <w:ind w:right="5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6EC">
        <w:rPr>
          <w:rFonts w:ascii="Times New Roman" w:hAnsi="Times New Roman" w:cs="Times New Roman"/>
          <w:sz w:val="28"/>
          <w:szCs w:val="28"/>
          <w:lang w:eastAsia="ru-RU"/>
        </w:rPr>
        <w:t xml:space="preserve">3. Уполномоченным органом по ведению перечня парковок (парковочных мест) для легковых такси </w:t>
      </w:r>
      <w:r w:rsidR="00FD570A" w:rsidRPr="004E5A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участках улично-дорожной сети</w:t>
      </w:r>
      <w:r w:rsidRPr="006926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1E9B" w:rsidRPr="006926EC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Pr="006926EC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является Администраци</w:t>
      </w:r>
      <w:r w:rsidR="00DA4802" w:rsidRPr="006926EC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6926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1E9B" w:rsidRPr="006926EC">
        <w:rPr>
          <w:rFonts w:ascii="Times New Roman" w:hAnsi="Times New Roman" w:cs="Times New Roman"/>
          <w:sz w:val="28"/>
          <w:szCs w:val="28"/>
        </w:rPr>
        <w:t>Крымского</w:t>
      </w:r>
      <w:r w:rsidR="00DA4802" w:rsidRPr="006926E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6926EC">
        <w:rPr>
          <w:rFonts w:ascii="Times New Roman" w:hAnsi="Times New Roman" w:cs="Times New Roman"/>
          <w:sz w:val="28"/>
          <w:szCs w:val="28"/>
          <w:lang w:eastAsia="ru-RU"/>
        </w:rPr>
        <w:t>поселения.</w:t>
      </w:r>
    </w:p>
    <w:p w:rsidR="004829D5" w:rsidRPr="006926EC" w:rsidRDefault="004829D5" w:rsidP="004829D5">
      <w:pPr>
        <w:spacing w:before="100" w:after="100" w:line="320" w:lineRule="exact"/>
        <w:ind w:right="5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6E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 Стоянки легкового такси размещаются в местах повышенного спроса на перевозки пассажиров</w:t>
      </w:r>
      <w:r w:rsidR="00DA4802" w:rsidRPr="006926EC">
        <w:rPr>
          <w:rFonts w:ascii="Times New Roman" w:hAnsi="Times New Roman" w:cs="Times New Roman"/>
          <w:sz w:val="28"/>
          <w:szCs w:val="28"/>
          <w:lang w:eastAsia="ru-RU"/>
        </w:rPr>
        <w:t>, в том числе пассажиров из числа инвалидов</w:t>
      </w:r>
      <w:r w:rsidRPr="006926EC">
        <w:rPr>
          <w:rFonts w:ascii="Times New Roman" w:hAnsi="Times New Roman" w:cs="Times New Roman"/>
          <w:sz w:val="28"/>
          <w:szCs w:val="28"/>
          <w:lang w:eastAsia="ru-RU"/>
        </w:rPr>
        <w:t xml:space="preserve"> и багажа на участках улично-дорожной сети, расположенных в зонах жилой застройки, объектов культуры, медицинских организаций и других объектов.</w:t>
      </w:r>
    </w:p>
    <w:p w:rsidR="004829D5" w:rsidRPr="006926EC" w:rsidRDefault="004829D5" w:rsidP="004829D5">
      <w:pPr>
        <w:spacing w:before="100" w:after="100" w:line="320" w:lineRule="exact"/>
        <w:ind w:right="5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6EC">
        <w:rPr>
          <w:rFonts w:ascii="Times New Roman" w:hAnsi="Times New Roman" w:cs="Times New Roman"/>
          <w:sz w:val="28"/>
          <w:szCs w:val="28"/>
          <w:lang w:eastAsia="ru-RU"/>
        </w:rPr>
        <w:t>5. Стоянки создаются в целях организации движения и стоянки легковых такси в ожидании пассажиров, регулирования процесса посадки (высадки) пассажиров в легковое такси, упорядочения осуществления таксомоторных перевозок, пресечения перевозок с нарушениями требований действующего законодательства.</w:t>
      </w:r>
    </w:p>
    <w:p w:rsidR="004829D5" w:rsidRPr="006926EC" w:rsidRDefault="004829D5" w:rsidP="004829D5">
      <w:pPr>
        <w:spacing w:before="100" w:after="100" w:line="320" w:lineRule="exact"/>
        <w:ind w:right="5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6EC">
        <w:rPr>
          <w:rFonts w:ascii="Times New Roman" w:hAnsi="Times New Roman" w:cs="Times New Roman"/>
          <w:sz w:val="28"/>
          <w:szCs w:val="28"/>
          <w:lang w:eastAsia="ru-RU"/>
        </w:rPr>
        <w:t xml:space="preserve">6. Стоянки размещаются на парковках общего пользования на территории </w:t>
      </w:r>
      <w:r w:rsidR="00561E9B" w:rsidRPr="006926EC">
        <w:rPr>
          <w:rFonts w:ascii="Times New Roman" w:hAnsi="Times New Roman" w:cs="Times New Roman"/>
          <w:sz w:val="28"/>
          <w:szCs w:val="28"/>
          <w:lang w:eastAsia="ru-RU"/>
        </w:rPr>
        <w:t>Крымского</w:t>
      </w:r>
      <w:r w:rsidR="007E2AE2" w:rsidRPr="006926EC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EC5319" w:rsidRPr="006926EC">
        <w:rPr>
          <w:rFonts w:ascii="Times New Roman" w:hAnsi="Times New Roman" w:cs="Times New Roman"/>
          <w:sz w:val="28"/>
          <w:szCs w:val="28"/>
          <w:lang w:eastAsia="ru-RU"/>
        </w:rPr>
        <w:t>поселения в соответствии с П</w:t>
      </w:r>
      <w:r w:rsidRPr="006926EC">
        <w:rPr>
          <w:rFonts w:ascii="Times New Roman" w:hAnsi="Times New Roman" w:cs="Times New Roman"/>
          <w:sz w:val="28"/>
          <w:szCs w:val="28"/>
          <w:lang w:eastAsia="ru-RU"/>
        </w:rPr>
        <w:t xml:space="preserve">риложением 2 к </w:t>
      </w:r>
      <w:r w:rsidR="00EC5319" w:rsidRPr="006926EC">
        <w:rPr>
          <w:rFonts w:ascii="Times New Roman" w:hAnsi="Times New Roman" w:cs="Times New Roman"/>
          <w:sz w:val="28"/>
          <w:szCs w:val="28"/>
          <w:lang w:eastAsia="ru-RU"/>
        </w:rPr>
        <w:t>настоящему П</w:t>
      </w:r>
      <w:r w:rsidRPr="006926EC">
        <w:rPr>
          <w:rFonts w:ascii="Times New Roman" w:hAnsi="Times New Roman" w:cs="Times New Roman"/>
          <w:sz w:val="28"/>
          <w:szCs w:val="28"/>
          <w:lang w:eastAsia="ru-RU"/>
        </w:rPr>
        <w:t>остановлению.</w:t>
      </w:r>
    </w:p>
    <w:p w:rsidR="004829D5" w:rsidRPr="006926EC" w:rsidRDefault="004829D5" w:rsidP="004829D5">
      <w:pPr>
        <w:spacing w:before="100" w:after="100" w:line="320" w:lineRule="exact"/>
        <w:ind w:right="5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6EC">
        <w:rPr>
          <w:rFonts w:ascii="Times New Roman" w:hAnsi="Times New Roman" w:cs="Times New Roman"/>
          <w:sz w:val="28"/>
          <w:szCs w:val="28"/>
          <w:lang w:eastAsia="ru-RU"/>
        </w:rPr>
        <w:t>7. Территория стоянки должна быть обозначена дорожными знаками и разметкой в соответствии с Правилами дорожного движения Российской Федерации.</w:t>
      </w:r>
    </w:p>
    <w:p w:rsidR="00B14010" w:rsidRPr="006926EC" w:rsidRDefault="00B14010" w:rsidP="00B14010">
      <w:pPr>
        <w:spacing w:before="100" w:after="100" w:line="320" w:lineRule="exact"/>
        <w:ind w:right="5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6EC">
        <w:rPr>
          <w:rFonts w:ascii="Times New Roman" w:hAnsi="Times New Roman" w:cs="Times New Roman"/>
          <w:sz w:val="28"/>
          <w:szCs w:val="28"/>
          <w:lang w:eastAsia="ru-RU"/>
        </w:rPr>
        <w:t>8. Водители легковых такси, находящихся на парковочных местах, обязаны:</w:t>
      </w:r>
    </w:p>
    <w:p w:rsidR="00B14010" w:rsidRPr="006926EC" w:rsidRDefault="00B14010" w:rsidP="00B14010">
      <w:pPr>
        <w:spacing w:before="100" w:after="100" w:line="320" w:lineRule="exact"/>
        <w:ind w:right="5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6EC">
        <w:rPr>
          <w:rFonts w:ascii="Times New Roman" w:hAnsi="Times New Roman" w:cs="Times New Roman"/>
          <w:sz w:val="28"/>
          <w:szCs w:val="28"/>
          <w:lang w:eastAsia="ru-RU"/>
        </w:rPr>
        <w:t xml:space="preserve">- устанавливать легковые такси на территории парковочных мест легковых такси в строго определенных местах, в соответствии со знаком дорожного движения и дорожной разметкой; </w:t>
      </w:r>
    </w:p>
    <w:p w:rsidR="00B14010" w:rsidRPr="006926EC" w:rsidRDefault="00B14010" w:rsidP="00B14010">
      <w:pPr>
        <w:spacing w:before="100" w:after="100" w:line="320" w:lineRule="exact"/>
        <w:ind w:right="5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6EC">
        <w:rPr>
          <w:rFonts w:ascii="Times New Roman" w:hAnsi="Times New Roman" w:cs="Times New Roman"/>
          <w:sz w:val="28"/>
          <w:szCs w:val="28"/>
          <w:lang w:eastAsia="ru-RU"/>
        </w:rPr>
        <w:t>- поддерживать санитарное состояние стоянок в соответствии с требованиями действующего законодательства и нормативными правовыми актами Крымского сельского поселения.</w:t>
      </w:r>
    </w:p>
    <w:p w:rsidR="00B14010" w:rsidRPr="006926EC" w:rsidRDefault="00B14010" w:rsidP="00B14010">
      <w:pPr>
        <w:spacing w:before="100" w:after="100" w:line="320" w:lineRule="exact"/>
        <w:ind w:right="5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6EC">
        <w:rPr>
          <w:rFonts w:ascii="Times New Roman" w:hAnsi="Times New Roman" w:cs="Times New Roman"/>
          <w:sz w:val="28"/>
          <w:szCs w:val="28"/>
          <w:lang w:eastAsia="ru-RU"/>
        </w:rPr>
        <w:t>- не создавать помехи для движения и стоянки других видов транспорта;</w:t>
      </w:r>
    </w:p>
    <w:p w:rsidR="004829D5" w:rsidRPr="006926EC" w:rsidRDefault="00B14010" w:rsidP="004829D5">
      <w:pPr>
        <w:spacing w:before="100" w:after="100" w:line="320" w:lineRule="exact"/>
        <w:ind w:right="5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6EC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4829D5" w:rsidRPr="006926EC">
        <w:rPr>
          <w:rFonts w:ascii="Times New Roman" w:hAnsi="Times New Roman" w:cs="Times New Roman"/>
          <w:sz w:val="28"/>
          <w:szCs w:val="28"/>
          <w:lang w:eastAsia="ru-RU"/>
        </w:rPr>
        <w:t>. Стоянки используются на бесплатной основе.</w:t>
      </w:r>
    </w:p>
    <w:p w:rsidR="004829D5" w:rsidRPr="006926EC" w:rsidRDefault="00B14010" w:rsidP="004829D5">
      <w:pPr>
        <w:spacing w:before="100" w:after="100" w:line="320" w:lineRule="exact"/>
        <w:ind w:right="5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6EC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4829D5" w:rsidRPr="006926EC">
        <w:rPr>
          <w:rFonts w:ascii="Times New Roman" w:hAnsi="Times New Roman" w:cs="Times New Roman"/>
          <w:sz w:val="28"/>
          <w:szCs w:val="28"/>
          <w:lang w:eastAsia="ru-RU"/>
        </w:rPr>
        <w:t>. Юридические лица и индивидуальные предприниматели, осуществляющие перевозку пассажиров легковыми такси, обеспечивают соблюдение водителями такси требований настоящего Порядка.</w:t>
      </w:r>
    </w:p>
    <w:p w:rsidR="007E2AE2" w:rsidRPr="006926EC" w:rsidRDefault="004829D5" w:rsidP="004829D5">
      <w:pPr>
        <w:spacing w:before="100" w:after="100" w:line="320" w:lineRule="exact"/>
        <w:ind w:right="5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6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E2AE2" w:rsidRPr="006926EC" w:rsidRDefault="007E2AE2" w:rsidP="004829D5">
      <w:pPr>
        <w:spacing w:before="100" w:after="100" w:line="320" w:lineRule="exact"/>
        <w:ind w:right="5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2AE2" w:rsidRDefault="007E2AE2" w:rsidP="004829D5">
      <w:pPr>
        <w:spacing w:before="100" w:after="100" w:line="320" w:lineRule="exact"/>
        <w:ind w:right="5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D8D" w:rsidRDefault="00302D8D" w:rsidP="004829D5">
      <w:pPr>
        <w:spacing w:before="100" w:after="100" w:line="320" w:lineRule="exact"/>
        <w:ind w:right="5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D8D" w:rsidRDefault="00302D8D" w:rsidP="004829D5">
      <w:pPr>
        <w:spacing w:before="100" w:after="100" w:line="320" w:lineRule="exact"/>
        <w:ind w:right="5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D8D" w:rsidRDefault="00302D8D" w:rsidP="004829D5">
      <w:pPr>
        <w:spacing w:before="100" w:after="100" w:line="320" w:lineRule="exact"/>
        <w:ind w:right="5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D8D" w:rsidRDefault="00302D8D" w:rsidP="004829D5">
      <w:pPr>
        <w:spacing w:before="100" w:after="100" w:line="320" w:lineRule="exact"/>
        <w:ind w:right="5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D8D" w:rsidRDefault="00302D8D" w:rsidP="004829D5">
      <w:pPr>
        <w:spacing w:before="100" w:after="100" w:line="320" w:lineRule="exact"/>
        <w:ind w:right="5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D8D" w:rsidRDefault="00302D8D" w:rsidP="004829D5">
      <w:pPr>
        <w:spacing w:before="100" w:after="100" w:line="320" w:lineRule="exact"/>
        <w:ind w:right="5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D8D" w:rsidRDefault="00302D8D" w:rsidP="004829D5">
      <w:pPr>
        <w:spacing w:before="100" w:after="100" w:line="320" w:lineRule="exact"/>
        <w:ind w:right="5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77B9" w:rsidRDefault="00DA77B9" w:rsidP="004829D5">
      <w:pPr>
        <w:spacing w:before="100" w:after="100" w:line="320" w:lineRule="exact"/>
        <w:ind w:right="5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2AE2" w:rsidRDefault="00B14010" w:rsidP="007E2AE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E2AE2" w:rsidRPr="007E2AE2">
        <w:rPr>
          <w:rFonts w:ascii="Times New Roman" w:hAnsi="Times New Roman" w:cs="Times New Roman"/>
          <w:sz w:val="28"/>
          <w:szCs w:val="28"/>
        </w:rPr>
        <w:t xml:space="preserve">риложение № 2 </w:t>
      </w:r>
    </w:p>
    <w:p w:rsidR="007E2AE2" w:rsidRDefault="007E2AE2" w:rsidP="007E2AE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7E2AE2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AE2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7E2AE2" w:rsidRPr="007E2AE2" w:rsidRDefault="00561E9B" w:rsidP="007E2AE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Крымского</w:t>
      </w:r>
      <w:r w:rsidR="007E2AE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7E2AE2" w:rsidRPr="007E2AE2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7E2AE2" w:rsidRPr="007E2AE2" w:rsidRDefault="00302D8D" w:rsidP="007E2AE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02D8D">
        <w:rPr>
          <w:rFonts w:ascii="Times New Roman" w:hAnsi="Times New Roman" w:cs="Times New Roman"/>
          <w:sz w:val="28"/>
          <w:szCs w:val="28"/>
        </w:rPr>
        <w:t>от 30</w:t>
      </w:r>
      <w:r w:rsidR="00DA4802" w:rsidRPr="00302D8D">
        <w:rPr>
          <w:rFonts w:ascii="Times New Roman" w:hAnsi="Times New Roman" w:cs="Times New Roman"/>
          <w:sz w:val="28"/>
          <w:szCs w:val="28"/>
        </w:rPr>
        <w:t>.10</w:t>
      </w:r>
      <w:r w:rsidR="007E2AE2" w:rsidRPr="00302D8D">
        <w:rPr>
          <w:rFonts w:ascii="Times New Roman" w:hAnsi="Times New Roman" w:cs="Times New Roman"/>
          <w:sz w:val="28"/>
          <w:szCs w:val="28"/>
        </w:rPr>
        <w:t xml:space="preserve">.2023 № </w:t>
      </w:r>
      <w:r w:rsidRPr="00302D8D">
        <w:rPr>
          <w:rFonts w:ascii="Times New Roman" w:hAnsi="Times New Roman" w:cs="Times New Roman"/>
          <w:sz w:val="28"/>
          <w:szCs w:val="28"/>
        </w:rPr>
        <w:t>19</w:t>
      </w:r>
      <w:r w:rsidR="00DA4802" w:rsidRPr="00302D8D">
        <w:rPr>
          <w:rFonts w:ascii="Times New Roman" w:hAnsi="Times New Roman" w:cs="Times New Roman"/>
          <w:sz w:val="28"/>
          <w:szCs w:val="28"/>
        </w:rPr>
        <w:t>4</w:t>
      </w:r>
    </w:p>
    <w:p w:rsidR="007E2AE2" w:rsidRDefault="007E2AE2" w:rsidP="007E2AE2"/>
    <w:p w:rsidR="007E2AE2" w:rsidRPr="00302D8D" w:rsidRDefault="007E2AE2" w:rsidP="007E2AE2">
      <w:pPr>
        <w:jc w:val="center"/>
        <w:rPr>
          <w:rFonts w:ascii="Times New Roman" w:hAnsi="Times New Roman" w:cs="Times New Roman"/>
          <w:sz w:val="28"/>
          <w:szCs w:val="28"/>
        </w:rPr>
      </w:pPr>
      <w:r w:rsidRPr="00302D8D">
        <w:rPr>
          <w:rFonts w:ascii="Times New Roman" w:hAnsi="Times New Roman" w:cs="Times New Roman"/>
          <w:sz w:val="28"/>
          <w:szCs w:val="28"/>
        </w:rPr>
        <w:t>Перечень</w:t>
      </w:r>
    </w:p>
    <w:p w:rsidR="007E2AE2" w:rsidRPr="00302D8D" w:rsidRDefault="007E2AE2" w:rsidP="007E2AE2">
      <w:pPr>
        <w:jc w:val="center"/>
        <w:rPr>
          <w:rFonts w:ascii="Times New Roman" w:hAnsi="Times New Roman" w:cs="Times New Roman"/>
          <w:sz w:val="28"/>
          <w:szCs w:val="28"/>
        </w:rPr>
      </w:pPr>
      <w:r w:rsidRPr="00302D8D">
        <w:rPr>
          <w:rFonts w:ascii="Times New Roman" w:hAnsi="Times New Roman" w:cs="Times New Roman"/>
          <w:sz w:val="28"/>
          <w:szCs w:val="28"/>
        </w:rPr>
        <w:t xml:space="preserve">парковок (парковочных мест) для легковых такси </w:t>
      </w:r>
      <w:r w:rsidR="00B14010" w:rsidRPr="00302D8D">
        <w:rPr>
          <w:rFonts w:ascii="Times New Roman" w:hAnsi="Times New Roman" w:cs="Times New Roman"/>
          <w:sz w:val="28"/>
          <w:szCs w:val="28"/>
        </w:rPr>
        <w:t xml:space="preserve">участках улично-дорожной сети </w:t>
      </w:r>
      <w:r w:rsidR="00561E9B" w:rsidRPr="00302D8D">
        <w:rPr>
          <w:rFonts w:ascii="Times New Roman" w:hAnsi="Times New Roman" w:cs="Times New Roman"/>
          <w:sz w:val="28"/>
          <w:szCs w:val="28"/>
        </w:rPr>
        <w:t>Крымского</w:t>
      </w:r>
      <w:r w:rsidRPr="00302D8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1"/>
        <w:gridCol w:w="6338"/>
        <w:gridCol w:w="2477"/>
      </w:tblGrid>
      <w:tr w:rsidR="007E2AE2" w:rsidRPr="00302D8D" w:rsidTr="007E2AE2">
        <w:tc>
          <w:tcPr>
            <w:tcW w:w="675" w:type="dxa"/>
          </w:tcPr>
          <w:p w:rsidR="007E2AE2" w:rsidRPr="00302D8D" w:rsidRDefault="007E2AE2" w:rsidP="007E2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8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21" w:type="dxa"/>
          </w:tcPr>
          <w:p w:rsidR="007E2AE2" w:rsidRPr="00302D8D" w:rsidRDefault="007E2AE2" w:rsidP="007E2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8D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стоянки для легковых такси</w:t>
            </w:r>
          </w:p>
        </w:tc>
        <w:tc>
          <w:tcPr>
            <w:tcW w:w="2516" w:type="dxa"/>
          </w:tcPr>
          <w:p w:rsidR="007E2AE2" w:rsidRPr="00302D8D" w:rsidRDefault="007E2AE2" w:rsidP="007E2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8D">
              <w:rPr>
                <w:rFonts w:ascii="Times New Roman" w:hAnsi="Times New Roman" w:cs="Times New Roman"/>
                <w:sz w:val="28"/>
                <w:szCs w:val="28"/>
              </w:rPr>
              <w:t>Количество мест для стоянки легковых такси</w:t>
            </w:r>
          </w:p>
          <w:p w:rsidR="007E2AE2" w:rsidRPr="00302D8D" w:rsidRDefault="007E2AE2" w:rsidP="007E2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AE2" w:rsidRPr="00302D8D" w:rsidTr="007E2AE2">
        <w:tc>
          <w:tcPr>
            <w:tcW w:w="675" w:type="dxa"/>
          </w:tcPr>
          <w:p w:rsidR="007E2AE2" w:rsidRPr="00302D8D" w:rsidRDefault="007E2AE2" w:rsidP="007E2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D8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1" w:type="dxa"/>
          </w:tcPr>
          <w:p w:rsidR="007E2AE2" w:rsidRPr="00302D8D" w:rsidRDefault="00EC5319" w:rsidP="00EC5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D8D">
              <w:rPr>
                <w:rFonts w:ascii="Times New Roman" w:hAnsi="Times New Roman" w:cs="Times New Roman"/>
                <w:sz w:val="28"/>
                <w:szCs w:val="28"/>
              </w:rPr>
              <w:t xml:space="preserve">На участке улично-дорожной сети, на пересечении ул. 8-я линия и ул. </w:t>
            </w:r>
            <w:proofErr w:type="spellStart"/>
            <w:r w:rsidRPr="00302D8D">
              <w:rPr>
                <w:rFonts w:ascii="Times New Roman" w:hAnsi="Times New Roman" w:cs="Times New Roman"/>
                <w:sz w:val="28"/>
                <w:szCs w:val="28"/>
              </w:rPr>
              <w:t>Мясникяна</w:t>
            </w:r>
            <w:proofErr w:type="spellEnd"/>
            <w:r w:rsidRPr="00302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6" w:type="dxa"/>
          </w:tcPr>
          <w:p w:rsidR="007E2AE2" w:rsidRPr="00302D8D" w:rsidRDefault="00EC5319" w:rsidP="00DA4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2AE2" w:rsidRPr="00302D8D" w:rsidTr="007E2AE2">
        <w:tc>
          <w:tcPr>
            <w:tcW w:w="675" w:type="dxa"/>
          </w:tcPr>
          <w:p w:rsidR="007E2AE2" w:rsidRPr="00302D8D" w:rsidRDefault="007E2AE2" w:rsidP="007E2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7E2AE2" w:rsidRPr="00302D8D" w:rsidRDefault="007E2AE2" w:rsidP="007E2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D8D"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</w:p>
          <w:p w:rsidR="007E2AE2" w:rsidRPr="00302D8D" w:rsidRDefault="007E2AE2" w:rsidP="007E2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7E2AE2" w:rsidRPr="00302D8D" w:rsidRDefault="00EC5319" w:rsidP="00DA4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7E2AE2" w:rsidRPr="00302D8D" w:rsidRDefault="007E2AE2" w:rsidP="007E2AE2">
      <w:pPr>
        <w:rPr>
          <w:sz w:val="28"/>
          <w:szCs w:val="28"/>
        </w:rPr>
      </w:pPr>
    </w:p>
    <w:p w:rsidR="0097603D" w:rsidRPr="00302D8D" w:rsidRDefault="0097603D" w:rsidP="00AF1AE8">
      <w:pPr>
        <w:spacing w:before="100" w:after="100" w:line="320" w:lineRule="exact"/>
        <w:ind w:right="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B2B" w:rsidRPr="00302D8D" w:rsidRDefault="00104B2B" w:rsidP="00AF1AE8">
      <w:pPr>
        <w:spacing w:after="0" w:line="320" w:lineRule="exact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B2B" w:rsidRPr="00302D8D" w:rsidRDefault="00104B2B" w:rsidP="002E2A38">
      <w:pPr>
        <w:spacing w:after="0" w:line="320" w:lineRule="exact"/>
        <w:ind w:right="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B2B" w:rsidRPr="00302D8D" w:rsidRDefault="00104B2B" w:rsidP="002E2A38">
      <w:pPr>
        <w:spacing w:after="0" w:line="320" w:lineRule="exact"/>
        <w:ind w:right="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52E" w:rsidRPr="00302D8D" w:rsidRDefault="00F6652E" w:rsidP="001A34C8">
      <w:pPr>
        <w:spacing w:before="100" w:after="0" w:line="260" w:lineRule="exact"/>
        <w:ind w:left="181" w:right="55" w:hanging="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449" w:rsidRPr="00302D8D" w:rsidRDefault="00966449" w:rsidP="002D13C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6449" w:rsidRPr="00302D8D" w:rsidSect="00104B2B"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E58BB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2."/>
      <w:lvlJc w:val="left"/>
      <w:pPr>
        <w:ind w:left="0" w:firstLine="0"/>
      </w:pPr>
    </w:lvl>
    <w:lvl w:ilvl="3">
      <w:start w:val="1"/>
      <w:numFmt w:val="decimal"/>
      <w:lvlText w:val="%2."/>
      <w:lvlJc w:val="left"/>
      <w:pPr>
        <w:ind w:left="0" w:firstLine="0"/>
      </w:pPr>
    </w:lvl>
    <w:lvl w:ilvl="4">
      <w:start w:val="1"/>
      <w:numFmt w:val="decimal"/>
      <w:lvlText w:val="%2."/>
      <w:lvlJc w:val="left"/>
      <w:pPr>
        <w:ind w:left="0" w:firstLine="0"/>
      </w:pPr>
    </w:lvl>
    <w:lvl w:ilvl="5">
      <w:start w:val="1"/>
      <w:numFmt w:val="decimal"/>
      <w:lvlText w:val="%2."/>
      <w:lvlJc w:val="left"/>
      <w:pPr>
        <w:ind w:left="0" w:firstLine="0"/>
      </w:pPr>
    </w:lvl>
    <w:lvl w:ilvl="6">
      <w:start w:val="1"/>
      <w:numFmt w:val="decimal"/>
      <w:lvlText w:val="%2."/>
      <w:lvlJc w:val="left"/>
      <w:pPr>
        <w:ind w:left="0" w:firstLine="0"/>
      </w:pPr>
    </w:lvl>
    <w:lvl w:ilvl="7">
      <w:start w:val="1"/>
      <w:numFmt w:val="decimal"/>
      <w:lvlText w:val="%2."/>
      <w:lvlJc w:val="left"/>
      <w:pPr>
        <w:ind w:left="0" w:firstLine="0"/>
      </w:pPr>
    </w:lvl>
    <w:lvl w:ilvl="8">
      <w:start w:val="1"/>
      <w:numFmt w:val="decimal"/>
      <w:lvlText w:val="%2."/>
      <w:lvlJc w:val="left"/>
      <w:pPr>
        <w:ind w:left="0" w:firstLine="0"/>
      </w:pPr>
    </w:lvl>
  </w:abstractNum>
  <w:abstractNum w:abstractNumId="1" w15:restartNumberingAfterBreak="0">
    <w:nsid w:val="0AEA58A3"/>
    <w:multiLevelType w:val="hybridMultilevel"/>
    <w:tmpl w:val="9BA0C3E4"/>
    <w:lvl w:ilvl="0" w:tplc="2AA425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C13774"/>
    <w:multiLevelType w:val="hybridMultilevel"/>
    <w:tmpl w:val="DEC4C262"/>
    <w:lvl w:ilvl="0" w:tplc="965E229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1C26CE"/>
    <w:multiLevelType w:val="multilevel"/>
    <w:tmpl w:val="5F8C0A90"/>
    <w:lvl w:ilvl="0">
      <w:start w:val="1"/>
      <w:numFmt w:val="decimal"/>
      <w:lvlText w:val="%1."/>
      <w:lvlJc w:val="left"/>
      <w:pPr>
        <w:ind w:left="118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4" w15:restartNumberingAfterBreak="0">
    <w:nsid w:val="211A1C61"/>
    <w:multiLevelType w:val="hybridMultilevel"/>
    <w:tmpl w:val="FB06A6B4"/>
    <w:lvl w:ilvl="0" w:tplc="B4EC7780">
      <w:start w:val="1"/>
      <w:numFmt w:val="decimal"/>
      <w:lvlText w:val="%1.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5" w15:restartNumberingAfterBreak="0">
    <w:nsid w:val="4EE03C1F"/>
    <w:multiLevelType w:val="hybridMultilevel"/>
    <w:tmpl w:val="778C9084"/>
    <w:lvl w:ilvl="0" w:tplc="55A62F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64E23"/>
    <w:multiLevelType w:val="multilevel"/>
    <w:tmpl w:val="B1AC9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D7446A"/>
    <w:multiLevelType w:val="hybridMultilevel"/>
    <w:tmpl w:val="1BD63E02"/>
    <w:lvl w:ilvl="0" w:tplc="5C742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DF2AAA"/>
    <w:multiLevelType w:val="hybridMultilevel"/>
    <w:tmpl w:val="D5C8F6DA"/>
    <w:lvl w:ilvl="0" w:tplc="50F42A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78"/>
    <w:rsid w:val="00023680"/>
    <w:rsid w:val="00087A8C"/>
    <w:rsid w:val="000D2151"/>
    <w:rsid w:val="000F7160"/>
    <w:rsid w:val="00104B2B"/>
    <w:rsid w:val="00105CD4"/>
    <w:rsid w:val="00121FCF"/>
    <w:rsid w:val="00123431"/>
    <w:rsid w:val="00123EA6"/>
    <w:rsid w:val="0013116E"/>
    <w:rsid w:val="00146CDD"/>
    <w:rsid w:val="001A34C8"/>
    <w:rsid w:val="001C119B"/>
    <w:rsid w:val="001D59CB"/>
    <w:rsid w:val="00200B36"/>
    <w:rsid w:val="0029175F"/>
    <w:rsid w:val="002D13CE"/>
    <w:rsid w:val="002E2A38"/>
    <w:rsid w:val="002F6FEB"/>
    <w:rsid w:val="00302D8D"/>
    <w:rsid w:val="00312E43"/>
    <w:rsid w:val="003317DD"/>
    <w:rsid w:val="00383524"/>
    <w:rsid w:val="00383B98"/>
    <w:rsid w:val="003E27FA"/>
    <w:rsid w:val="003E7AC6"/>
    <w:rsid w:val="003F6F0D"/>
    <w:rsid w:val="00426058"/>
    <w:rsid w:val="004317D3"/>
    <w:rsid w:val="00453A4B"/>
    <w:rsid w:val="004829D5"/>
    <w:rsid w:val="004E0EB5"/>
    <w:rsid w:val="004E5A93"/>
    <w:rsid w:val="004F0CC3"/>
    <w:rsid w:val="004F2D11"/>
    <w:rsid w:val="005603E1"/>
    <w:rsid w:val="00561E9B"/>
    <w:rsid w:val="005634F4"/>
    <w:rsid w:val="005661E1"/>
    <w:rsid w:val="00584EF7"/>
    <w:rsid w:val="0059584F"/>
    <w:rsid w:val="005B605C"/>
    <w:rsid w:val="005D1A3A"/>
    <w:rsid w:val="005D55B3"/>
    <w:rsid w:val="006424EF"/>
    <w:rsid w:val="00667E0F"/>
    <w:rsid w:val="006926EC"/>
    <w:rsid w:val="006A18A3"/>
    <w:rsid w:val="006B0811"/>
    <w:rsid w:val="00740B84"/>
    <w:rsid w:val="00741BBD"/>
    <w:rsid w:val="00761E9F"/>
    <w:rsid w:val="00775D55"/>
    <w:rsid w:val="007C401A"/>
    <w:rsid w:val="007E2AE2"/>
    <w:rsid w:val="007E667D"/>
    <w:rsid w:val="00817F34"/>
    <w:rsid w:val="00837069"/>
    <w:rsid w:val="00846EEC"/>
    <w:rsid w:val="00892965"/>
    <w:rsid w:val="008A0EBC"/>
    <w:rsid w:val="008B52D5"/>
    <w:rsid w:val="008C08F3"/>
    <w:rsid w:val="008C17B8"/>
    <w:rsid w:val="008C6A12"/>
    <w:rsid w:val="008E2D8B"/>
    <w:rsid w:val="009110B6"/>
    <w:rsid w:val="00966449"/>
    <w:rsid w:val="0097603D"/>
    <w:rsid w:val="009A7757"/>
    <w:rsid w:val="009D6E78"/>
    <w:rsid w:val="009E617B"/>
    <w:rsid w:val="00A04395"/>
    <w:rsid w:val="00A6794C"/>
    <w:rsid w:val="00A711F4"/>
    <w:rsid w:val="00AF1AE8"/>
    <w:rsid w:val="00B14010"/>
    <w:rsid w:val="00B20411"/>
    <w:rsid w:val="00B22EB1"/>
    <w:rsid w:val="00B34AAA"/>
    <w:rsid w:val="00B408A2"/>
    <w:rsid w:val="00B61FBB"/>
    <w:rsid w:val="00B64550"/>
    <w:rsid w:val="00B7172D"/>
    <w:rsid w:val="00B93650"/>
    <w:rsid w:val="00B94803"/>
    <w:rsid w:val="00BD447E"/>
    <w:rsid w:val="00BD4EDB"/>
    <w:rsid w:val="00BE741E"/>
    <w:rsid w:val="00C45F5F"/>
    <w:rsid w:val="00C56E33"/>
    <w:rsid w:val="00C61AEF"/>
    <w:rsid w:val="00C75948"/>
    <w:rsid w:val="00C93931"/>
    <w:rsid w:val="00C97FA2"/>
    <w:rsid w:val="00CA3CAF"/>
    <w:rsid w:val="00CB306A"/>
    <w:rsid w:val="00D26C72"/>
    <w:rsid w:val="00D649C7"/>
    <w:rsid w:val="00D66C0E"/>
    <w:rsid w:val="00D877C2"/>
    <w:rsid w:val="00DA4802"/>
    <w:rsid w:val="00DA77B9"/>
    <w:rsid w:val="00DF5416"/>
    <w:rsid w:val="00E70566"/>
    <w:rsid w:val="00E77FCC"/>
    <w:rsid w:val="00E95BF5"/>
    <w:rsid w:val="00EC5319"/>
    <w:rsid w:val="00F6652E"/>
    <w:rsid w:val="00F73795"/>
    <w:rsid w:val="00F952BF"/>
    <w:rsid w:val="00FA3DB2"/>
    <w:rsid w:val="00FC2278"/>
    <w:rsid w:val="00FD570A"/>
    <w:rsid w:val="00FF7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6B67"/>
  <w15:docId w15:val="{7082E81B-2973-4AC9-99EA-5A7AD8F1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60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0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7603D"/>
    <w:pPr>
      <w:ind w:left="720"/>
      <w:contextualSpacing/>
    </w:pPr>
  </w:style>
  <w:style w:type="paragraph" w:styleId="2">
    <w:name w:val="Body Text 2"/>
    <w:basedOn w:val="a"/>
    <w:link w:val="20"/>
    <w:rsid w:val="00D66C0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66C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D66C0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No Spacing"/>
    <w:uiPriority w:val="1"/>
    <w:qFormat/>
    <w:rsid w:val="00D66C0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71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1F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E2A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2023-11-02T13:32:00Z</cp:lastPrinted>
  <dcterms:created xsi:type="dcterms:W3CDTF">2026-05-26T11:28:00Z</dcterms:created>
  <dcterms:modified xsi:type="dcterms:W3CDTF">2026-05-26T11:28:00Z</dcterms:modified>
</cp:coreProperties>
</file>